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Calibri" w:hAnsi="Calibri" w:eastAsia="仿宋_GB2312" w:cs="黑体"/>
          <w:spacing w:val="64"/>
          <w:kern w:val="2"/>
          <w:sz w:val="32"/>
          <w:szCs w:val="32"/>
          <w:lang w:val="en-US" w:eastAsia="zh-CN" w:bidi="ar-SA"/>
        </w:rPr>
        <w:pict>
          <v:group id="组合 19" o:spid="_x0000_s1026" style="position:absolute;left:0;margin-left:34.6pt;margin-top:23.7pt;height:48pt;width:404.75pt;rotation:0f;z-index:251667456;" coordorigin="-90,0" coordsize="8095,960">
            <o:lock v:ext="edit" position="f" selection="f" grouping="f" rotation="f" cropping="f" text="f" aspectratio="f"/>
            <v:rect id="Text Box 6" o:spid="_x0000_s1027" style="position:absolute;left:-90;top:0;height:960;width:6153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400" w:lineRule="exact"/>
                      <w:rPr>
                        <w:rFonts w:ascii="方正小标宋简体" w:eastAsia="方正小标宋简体"/>
                        <w:spacing w:val="20"/>
                        <w:sz w:val="32"/>
                        <w:szCs w:val="32"/>
                      </w:rPr>
                    </w:pPr>
                    <w:r>
                      <w:rPr>
                        <w:rFonts w:hint="eastAsia" w:ascii="方正小标宋简体" w:eastAsia="方正小标宋简体"/>
                        <w:spacing w:val="20"/>
                        <w:sz w:val="32"/>
                        <w:szCs w:val="32"/>
                      </w:rPr>
                      <w:t>军队院校招收普通中学高中毕业生</w:t>
                    </w:r>
                  </w:p>
                  <w:p>
                    <w:pPr>
                      <w:spacing w:line="400" w:lineRule="exact"/>
                      <w:rPr>
                        <w:rFonts w:ascii="方正小标宋简体" w:eastAsia="方正小标宋简体"/>
                        <w:spacing w:val="90"/>
                      </w:rPr>
                    </w:pPr>
                    <w:r>
                      <w:rPr>
                        <w:rFonts w:hint="eastAsia" w:ascii="方正小标宋简体" w:eastAsia="方正小标宋简体"/>
                        <w:spacing w:val="90"/>
                        <w:sz w:val="32"/>
                        <w:szCs w:val="32"/>
                      </w:rPr>
                      <w:t>普通高等学校招收国防生</w:t>
                    </w:r>
                  </w:p>
                </w:txbxContent>
              </v:textbox>
            </v:rect>
            <v:rect id="Text Box 7" o:spid="_x0000_s1028" style="position:absolute;left:5460;top:75;height:599;width:2545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ascii="方正小标宋简体" w:eastAsia="方正小标宋简体"/>
                        <w:spacing w:val="30"/>
                      </w:rPr>
                    </w:pPr>
                    <w:r>
                      <w:rPr>
                        <w:rFonts w:hint="eastAsia" w:ascii="方正小标宋简体" w:eastAsia="方正小标宋简体"/>
                        <w:spacing w:val="30"/>
                        <w:sz w:val="32"/>
                        <w:szCs w:val="32"/>
                      </w:rPr>
                      <w:t>政治考核表</w:t>
                    </w:r>
                  </w:p>
                </w:txbxContent>
              </v:textbox>
            </v:rect>
          </v:group>
        </w:pict>
      </w:r>
      <w:r>
        <w:rPr>
          <w:rFonts w:hint="eastAsia" w:eastAsia="仿宋_GB2312"/>
          <w:sz w:val="32"/>
          <w:szCs w:val="32"/>
        </w:rPr>
        <w:t>附件：</w:t>
      </w:r>
    </w:p>
    <w:p>
      <w:pPr>
        <w:spacing w:line="360" w:lineRule="exact"/>
        <w:rPr>
          <w:rFonts w:eastAsia="仿宋_GB2312"/>
          <w:spacing w:val="64"/>
          <w:sz w:val="32"/>
          <w:szCs w:val="32"/>
        </w:rPr>
      </w:pPr>
    </w:p>
    <w:p>
      <w:pPr>
        <w:spacing w:line="360" w:lineRule="exact"/>
        <w:rPr>
          <w:rFonts w:eastAsia="仿宋_GB2312"/>
          <w:spacing w:val="64"/>
          <w:sz w:val="32"/>
          <w:szCs w:val="32"/>
        </w:rPr>
      </w:pPr>
    </w:p>
    <w:p>
      <w:pPr>
        <w:spacing w:after="156" w:afterLines="50" w:line="360" w:lineRule="exact"/>
        <w:rPr>
          <w:rFonts w:eastAsia="仿宋_GB2312"/>
          <w:spacing w:val="64"/>
          <w:sz w:val="32"/>
          <w:szCs w:val="32"/>
        </w:rPr>
      </w:pPr>
    </w:p>
    <w:p>
      <w:pPr>
        <w:spacing w:after="156" w:afterLines="50" w:line="360" w:lineRule="exact"/>
        <w:ind w:left="-567" w:leftChars="-270"/>
        <w:rPr>
          <w:rFonts w:eastAsia="仿宋_GB2312"/>
          <w:sz w:val="24"/>
          <w:szCs w:val="24"/>
        </w:rPr>
      </w:pPr>
      <w:r>
        <w:rPr>
          <w:rFonts w:hint="eastAsia" w:ascii="宋体" w:hAnsi="宋体" w:eastAsia="宋体" w:cs="黑体"/>
          <w:kern w:val="2"/>
          <w:sz w:val="24"/>
          <w:szCs w:val="24"/>
          <w:u w:val="single"/>
          <w:lang w:val="en-US" w:eastAsia="zh-CN" w:bidi="ar-SA"/>
        </w:rPr>
        <w:pict>
          <v:rect id="矩形 3" o:spid="_x0000_s1029" style="position:absolute;left:0;margin-left:348pt;margin-top:2.9pt;height:15pt;width:9.75pt;rotation:0f;z-index:25165824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 w:eastAsia="宋体" w:cs="黑体"/>
          <w:kern w:val="2"/>
          <w:sz w:val="24"/>
          <w:szCs w:val="24"/>
          <w:u w:val="single"/>
          <w:lang w:val="en-US" w:eastAsia="zh-CN" w:bidi="ar-SA"/>
        </w:rPr>
        <w:pict>
          <v:rect id="矩形 4" o:spid="_x0000_s1030" style="position:absolute;left:0;margin-left:361.5pt;margin-top:2.9pt;height:15pt;width:9.7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 w:eastAsia="宋体" w:cs="黑体"/>
          <w:kern w:val="2"/>
          <w:sz w:val="24"/>
          <w:szCs w:val="24"/>
          <w:u w:val="single"/>
          <w:lang w:val="en-US" w:eastAsia="zh-CN" w:bidi="ar-SA"/>
        </w:rPr>
        <w:pict>
          <v:rect id="矩形 5" o:spid="_x0000_s1031" style="position:absolute;left:0;margin-left:375pt;margin-top:2.9pt;height:15pt;width:9.75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 w:eastAsia="宋体" w:cs="黑体"/>
          <w:kern w:val="2"/>
          <w:sz w:val="24"/>
          <w:szCs w:val="24"/>
          <w:u w:val="single"/>
          <w:lang w:val="en-US" w:eastAsia="zh-CN" w:bidi="ar-SA"/>
        </w:rPr>
        <w:pict>
          <v:rect id="矩形 6" o:spid="_x0000_s1032" style="position:absolute;left:0;margin-left:388.5pt;margin-top:2.9pt;height:15pt;width:9.75pt;rotation:0f;z-index:25166131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 w:eastAsia="宋体" w:cs="黑体"/>
          <w:kern w:val="2"/>
          <w:sz w:val="24"/>
          <w:szCs w:val="24"/>
          <w:u w:val="single"/>
          <w:lang w:val="en-US" w:eastAsia="zh-CN" w:bidi="ar-SA"/>
        </w:rPr>
        <w:pict>
          <v:rect id="矩形 7" o:spid="_x0000_s1033" style="position:absolute;left:0;margin-left:402pt;margin-top:2.9pt;height:15pt;width:9.75pt;rotation:0f;z-index:25166233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 w:eastAsia="宋体" w:cs="黑体"/>
          <w:kern w:val="2"/>
          <w:sz w:val="24"/>
          <w:szCs w:val="24"/>
          <w:u w:val="single"/>
          <w:lang w:val="en-US" w:eastAsia="zh-CN" w:bidi="ar-SA"/>
        </w:rPr>
        <w:pict>
          <v:rect id="矩形 8" o:spid="_x0000_s1034" style="position:absolute;left:0;margin-left:416.25pt;margin-top:2.9pt;height:15pt;width:9.75pt;rotation:0f;z-index:25166336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 w:eastAsia="宋体" w:cs="黑体"/>
          <w:kern w:val="2"/>
          <w:sz w:val="24"/>
          <w:szCs w:val="24"/>
          <w:u w:val="single"/>
          <w:lang w:val="en-US" w:eastAsia="zh-CN" w:bidi="ar-SA"/>
        </w:rPr>
        <w:pict>
          <v:rect id="矩形 9" o:spid="_x0000_s1035" style="position:absolute;left:0;margin-left:430.5pt;margin-top:2.9pt;height:15pt;width:9.75pt;rotation:0f;z-index:25166438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 w:eastAsia="宋体" w:cs="黑体"/>
          <w:kern w:val="2"/>
          <w:sz w:val="24"/>
          <w:szCs w:val="24"/>
          <w:u w:val="single"/>
          <w:lang w:val="en-US" w:eastAsia="zh-CN" w:bidi="ar-SA"/>
        </w:rPr>
        <w:pict>
          <v:rect id="矩形 10" o:spid="_x0000_s1036" style="position:absolute;left:0;margin-left:444pt;margin-top:2.9pt;height:15pt;width:9.75pt;rotation:0f;z-index:25166540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 w:eastAsia="宋体" w:cs="黑体"/>
          <w:kern w:val="2"/>
          <w:sz w:val="24"/>
          <w:szCs w:val="24"/>
          <w:u w:val="single"/>
          <w:lang w:val="en-US" w:eastAsia="zh-CN" w:bidi="ar-SA"/>
        </w:rPr>
        <w:pict>
          <v:rect id="矩形 11" o:spid="_x0000_s1037" style="position:absolute;left:0;margin-left:457.5pt;margin-top:2.9pt;height:15pt;width:9.75pt;rotation:0f;z-index:25166643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省（市、区）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县（市、区）                  准考证号</w:t>
      </w:r>
      <w:r>
        <w:rPr>
          <w:rFonts w:hint="eastAsia" w:eastAsia="仿宋_GB2312"/>
          <w:sz w:val="24"/>
          <w:szCs w:val="24"/>
        </w:rPr>
        <w:t>：</w:t>
      </w:r>
    </w:p>
    <w:tbl>
      <w:tblPr>
        <w:tblStyle w:val="8"/>
        <w:tblW w:w="100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5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 用 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毕业中学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86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是否为现役军人子女或军队因公牺牲、烈士的子女</w:t>
            </w:r>
          </w:p>
        </w:tc>
        <w:tc>
          <w:tcPr>
            <w:tcW w:w="43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考  生  基  本  情 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及证明人</w:t>
            </w:r>
          </w:p>
        </w:tc>
        <w:tc>
          <w:tcPr>
            <w:tcW w:w="86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  <w:jc w:val="center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家庭主要成员姓名、工作单位、职务、政治面貌</w:t>
            </w:r>
          </w:p>
        </w:tc>
        <w:tc>
          <w:tcPr>
            <w:tcW w:w="86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主要社会关系姓名、工作单位、职务、政治面貌</w:t>
            </w:r>
          </w:p>
        </w:tc>
        <w:tc>
          <w:tcPr>
            <w:tcW w:w="86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  <w:jc w:val="center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在校期间担任何职务及奖励情况</w:t>
            </w:r>
          </w:p>
        </w:tc>
        <w:tc>
          <w:tcPr>
            <w:tcW w:w="86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-567" w:leftChars="-270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说明：1、政治考核结论分为合格、不合格两种；结论为不合格的考生不参加面试、体检。</w:t>
      </w:r>
    </w:p>
    <w:p>
      <w:pPr>
        <w:spacing w:line="36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 xml:space="preserve"> 2、此表装入考生档案。</w:t>
      </w:r>
    </w:p>
    <w:tbl>
      <w:tblPr>
        <w:tblStyle w:val="8"/>
        <w:tblW w:w="102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8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exac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考生在中学学习期间主要表现及学校考核意见</w:t>
            </w:r>
          </w:p>
        </w:tc>
        <w:tc>
          <w:tcPr>
            <w:tcW w:w="8815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班主任签名：                                  学校（盖章）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9" w:hRule="exac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考生常住户口所在地派出所考核意见</w:t>
            </w:r>
          </w:p>
        </w:tc>
        <w:tc>
          <w:tcPr>
            <w:tcW w:w="8815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考核人员签名：                                派出所（盖章）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exac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县（市、区）人民武装部政治考核结论</w:t>
            </w:r>
          </w:p>
        </w:tc>
        <w:tc>
          <w:tcPr>
            <w:tcW w:w="8815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考核组组长签名：                     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县（市、区）人民武装部（盖章）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exact"/>
        <w:rPr>
          <w:rFonts w:eastAsia="仿宋_GB2312"/>
          <w:sz w:val="24"/>
          <w:szCs w:val="24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339B"/>
    <w:rsid w:val="00150ED3"/>
    <w:rsid w:val="001F7F43"/>
    <w:rsid w:val="00280DA0"/>
    <w:rsid w:val="00364EBF"/>
    <w:rsid w:val="00466EAF"/>
    <w:rsid w:val="00473DE7"/>
    <w:rsid w:val="004826A8"/>
    <w:rsid w:val="00737487"/>
    <w:rsid w:val="00746826"/>
    <w:rsid w:val="007D6D76"/>
    <w:rsid w:val="00840836"/>
    <w:rsid w:val="00A305F3"/>
    <w:rsid w:val="00A745EB"/>
    <w:rsid w:val="00AF06C8"/>
    <w:rsid w:val="00B6512F"/>
    <w:rsid w:val="00C63260"/>
    <w:rsid w:val="00C90F73"/>
    <w:rsid w:val="00D5339B"/>
    <w:rsid w:val="00D569D3"/>
    <w:rsid w:val="00DC34EA"/>
    <w:rsid w:val="00F01800"/>
    <w:rsid w:val="00FC3518"/>
    <w:rsid w:val="068B32C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  <w:rPr/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bb</Company>
  <Pages>5</Pages>
  <Words>312</Words>
  <Characters>1784</Characters>
  <Lines>14</Lines>
  <Paragraphs>4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2015-03-11T11:51:00Z</dcterms:created>
  <dc:creator>User</dc:creator>
  <cp:lastModifiedBy>zhou</cp:lastModifiedBy>
  <dcterms:modified xsi:type="dcterms:W3CDTF">2015-04-08T02:11:21Z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